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41" w:rightFromText="141" w:vertAnchor="page" w:horzAnchor="margin" w:tblpY="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594" w:type="dxa"/>
            <w:gridSpan w:val="2"/>
          </w:tcPr>
          <w:p>
            <w:pPr>
              <w:spacing w:after="0" w:line="240" w:lineRule="auto"/>
              <w:jc w:val="both"/>
              <w:rPr>
                <w:rFonts w:ascii="Arial Black" w:hAnsi="Arial Black" w:cs="Times New Roman"/>
                <w:b/>
                <w:color w:val="9BBB59" w:themeColor="accent3"/>
                <w:sz w:val="56"/>
                <w:szCs w:val="5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107950</wp:posOffset>
                  </wp:positionV>
                  <wp:extent cx="2100580" cy="696595"/>
                  <wp:effectExtent l="0" t="0" r="0" b="8255"/>
                  <wp:wrapThrough wrapText="bothSides">
                    <wp:wrapPolygon>
                      <wp:start x="0" y="0"/>
                      <wp:lineTo x="0" y="21265"/>
                      <wp:lineTo x="21352" y="21265"/>
                      <wp:lineTo x="21352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 w:cs="Times New Roman"/>
                <w:b/>
                <w:color w:val="9BBB59" w:themeColor="accent3"/>
                <w:sz w:val="56"/>
                <w:szCs w:val="5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Apreciado Usuario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48"/>
                <w:szCs w:val="48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48"/>
                <w:szCs w:val="48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9BBB59" w:themeColor="accent3"/>
                <w:sz w:val="48"/>
                <w:szCs w:val="48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Tenemos el gusto de convocarte a nuestra: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56"/>
                <w:szCs w:val="5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9BBB59" w:themeColor="accent3"/>
                <w:sz w:val="56"/>
                <w:szCs w:val="5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Asamblea General de Usuarios de la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56"/>
                <w:szCs w:val="5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9BBB59" w:themeColor="accent3"/>
                <w:sz w:val="56"/>
                <w:szCs w:val="5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IPS PROVIORAL SAS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9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Queremos que Tú como Usuario de esta IPS, seas miembro de la Alianza o Asociación de Usuarios y así nos ayudes a mejorar día a día nuestros servicios.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La Alianza o Asociación de Usuarios, es una agrupación de afiliados del Sistema General de Seguridad Social en Salud, que tiene derecho a utilizar unos servicios de salud de acuerdo con su sistema de afiliación y que velará por la calidad del servicio y la defensa del usuario.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Decreto 1757 de 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4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36"/>
                <w:szCs w:val="3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9BBB59" w:themeColor="accent3"/>
                <w:sz w:val="36"/>
                <w:szCs w:val="3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¿Cuándo y dónde?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Fecha: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Jueves Mayo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2024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Hora: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a.m.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Lugar: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Instalaciones de la IPS.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Calle 18 no 18-55 Santa Mónica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36"/>
                <w:szCs w:val="3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b/>
                <w:color w:val="9BBB59" w:themeColor="accent3"/>
                <w:sz w:val="36"/>
                <w:szCs w:val="36"/>
                <w14:textFill>
                  <w14:solidFill>
                    <w14:schemeClr w14:val="accent3"/>
                  </w14:solidFill>
                </w14:textFill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Requisitos Para Participar, Elegir Y Ser Elegido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Presentar cédula de ciudadanía.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estar incurso en habilidades establecidas por la ley.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Haber recibido servicios de salud en la IPS, durante el último año.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Permanecer durante el tiempo que dure la asamblea.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5840" w:h="12240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A13E1"/>
    <w:multiLevelType w:val="multilevel"/>
    <w:tmpl w:val="287A13E1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Sitka Small" w:hAnsi="Sitka Smal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D3"/>
    <w:rsid w:val="0000292A"/>
    <w:rsid w:val="00063F1A"/>
    <w:rsid w:val="00081867"/>
    <w:rsid w:val="00087368"/>
    <w:rsid w:val="000B570C"/>
    <w:rsid w:val="000E5766"/>
    <w:rsid w:val="001A01F0"/>
    <w:rsid w:val="002435C7"/>
    <w:rsid w:val="002A4620"/>
    <w:rsid w:val="002C3FEF"/>
    <w:rsid w:val="00476ABA"/>
    <w:rsid w:val="004D548C"/>
    <w:rsid w:val="004F19CB"/>
    <w:rsid w:val="005847E6"/>
    <w:rsid w:val="005E4A44"/>
    <w:rsid w:val="00696B4E"/>
    <w:rsid w:val="006B36A2"/>
    <w:rsid w:val="0078120E"/>
    <w:rsid w:val="00783C2E"/>
    <w:rsid w:val="008112F8"/>
    <w:rsid w:val="009B4EA4"/>
    <w:rsid w:val="00A0029E"/>
    <w:rsid w:val="00A1485D"/>
    <w:rsid w:val="00A609C7"/>
    <w:rsid w:val="00B350C0"/>
    <w:rsid w:val="00BA5967"/>
    <w:rsid w:val="00BC3EAE"/>
    <w:rsid w:val="00C3373C"/>
    <w:rsid w:val="00D803AD"/>
    <w:rsid w:val="00DA306C"/>
    <w:rsid w:val="00DB4294"/>
    <w:rsid w:val="00DF0DE7"/>
    <w:rsid w:val="00E02AEA"/>
    <w:rsid w:val="00E404D3"/>
    <w:rsid w:val="00E5686C"/>
    <w:rsid w:val="00EF48B7"/>
    <w:rsid w:val="00F2238E"/>
    <w:rsid w:val="00F25660"/>
    <w:rsid w:val="00FD440A"/>
    <w:rsid w:val="718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814</Characters>
  <Lines>6</Lines>
  <Paragraphs>1</Paragraphs>
  <TotalTime>174</TotalTime>
  <ScaleCrop>false</ScaleCrop>
  <LinksUpToDate>false</LinksUpToDate>
  <CharactersWithSpaces>960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2019-10-02T21:56:00Z</dcterms:created>
  <dc:creator>leDalka</dc:creator>
  <cp:lastModifiedBy>Provioral</cp:lastModifiedBy>
  <cp:lastPrinted>2020-02-19T18:48:00Z</cp:lastPrinted>
  <dcterms:modified xsi:type="dcterms:W3CDTF">2024-05-15T14:52:46Z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B1BF0072E6F847E7BB4F9E0F05AE58FC_12</vt:lpwstr>
  </property>
</Properties>
</file>